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15EE4B" w14:textId="77777777" w:rsidR="00BB46C1" w:rsidRPr="00BB46C1" w:rsidRDefault="00BB46C1" w:rsidP="007C6319">
      <w:pPr>
        <w:tabs>
          <w:tab w:val="left" w:pos="567"/>
        </w:tabs>
        <w:rPr>
          <w:rFonts w:ascii="Garamond" w:hAnsi="Garamond"/>
          <w:b/>
          <w:sz w:val="32"/>
          <w:szCs w:val="32"/>
        </w:rPr>
      </w:pPr>
    </w:p>
    <w:p w14:paraId="51B49429" w14:textId="25783F02" w:rsidR="00854AD1" w:rsidRPr="00BB46C1" w:rsidRDefault="007C6319" w:rsidP="007C6319">
      <w:pPr>
        <w:tabs>
          <w:tab w:val="left" w:pos="567"/>
        </w:tabs>
        <w:rPr>
          <w:rFonts w:ascii="Garamond" w:hAnsi="Garamond"/>
          <w:b/>
          <w:sz w:val="32"/>
          <w:szCs w:val="32"/>
        </w:rPr>
      </w:pPr>
      <w:r w:rsidRPr="00BB46C1">
        <w:rPr>
          <w:rFonts w:ascii="Garamond" w:hAnsi="Garamond"/>
          <w:b/>
          <w:sz w:val="32"/>
          <w:szCs w:val="32"/>
        </w:rPr>
        <w:t>Termine für Betriebspraktika</w:t>
      </w:r>
    </w:p>
    <w:p w14:paraId="17A4DA1D" w14:textId="77777777" w:rsidR="007C6319" w:rsidRPr="00BB46C1" w:rsidRDefault="007C6319" w:rsidP="007C6319">
      <w:pPr>
        <w:tabs>
          <w:tab w:val="left" w:pos="567"/>
        </w:tabs>
        <w:rPr>
          <w:rFonts w:ascii="Garamond" w:hAnsi="Garamond"/>
          <w:b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2289"/>
        <w:gridCol w:w="2977"/>
        <w:gridCol w:w="2977"/>
      </w:tblGrid>
      <w:tr w:rsidR="00982E7D" w:rsidRPr="00BB46C1" w14:paraId="5618FCCB" w14:textId="72538271" w:rsidTr="00374A34">
        <w:tc>
          <w:tcPr>
            <w:tcW w:w="2289" w:type="dxa"/>
          </w:tcPr>
          <w:p w14:paraId="2A504F9F" w14:textId="77777777" w:rsidR="00982E7D" w:rsidRPr="00BB46C1" w:rsidRDefault="00982E7D" w:rsidP="00800F79">
            <w:pPr>
              <w:tabs>
                <w:tab w:val="left" w:pos="567"/>
              </w:tabs>
              <w:jc w:val="center"/>
              <w:rPr>
                <w:rFonts w:ascii="Garamond" w:hAnsi="Garamond"/>
                <w:b/>
                <w:sz w:val="28"/>
                <w:szCs w:val="28"/>
              </w:rPr>
            </w:pPr>
            <w:r w:rsidRPr="00BB46C1">
              <w:rPr>
                <w:rFonts w:ascii="Garamond" w:hAnsi="Garamond"/>
                <w:b/>
                <w:sz w:val="28"/>
                <w:szCs w:val="28"/>
              </w:rPr>
              <w:t>Jahrgangsstufe</w:t>
            </w:r>
          </w:p>
        </w:tc>
        <w:tc>
          <w:tcPr>
            <w:tcW w:w="2977" w:type="dxa"/>
          </w:tcPr>
          <w:p w14:paraId="0A4D2444" w14:textId="4E53BE4D" w:rsidR="00982E7D" w:rsidRDefault="00982E7D" w:rsidP="00800F79">
            <w:pPr>
              <w:tabs>
                <w:tab w:val="left" w:pos="567"/>
              </w:tabs>
              <w:rPr>
                <w:rFonts w:ascii="Garamond" w:hAnsi="Garamond"/>
                <w:b/>
                <w:sz w:val="28"/>
                <w:szCs w:val="28"/>
              </w:rPr>
            </w:pPr>
            <w:r>
              <w:rPr>
                <w:rFonts w:ascii="Garamond" w:hAnsi="Garamond"/>
                <w:b/>
                <w:sz w:val="28"/>
                <w:szCs w:val="28"/>
              </w:rPr>
              <w:t>Schuljahr 2026/2027</w:t>
            </w:r>
          </w:p>
        </w:tc>
        <w:tc>
          <w:tcPr>
            <w:tcW w:w="2977" w:type="dxa"/>
          </w:tcPr>
          <w:p w14:paraId="08C02F2D" w14:textId="3AEE86CB" w:rsidR="00982E7D" w:rsidRDefault="00982E7D" w:rsidP="00800F79">
            <w:pPr>
              <w:tabs>
                <w:tab w:val="left" w:pos="567"/>
              </w:tabs>
              <w:rPr>
                <w:rFonts w:ascii="Garamond" w:hAnsi="Garamond"/>
                <w:b/>
                <w:sz w:val="28"/>
                <w:szCs w:val="28"/>
              </w:rPr>
            </w:pPr>
            <w:r>
              <w:rPr>
                <w:rFonts w:ascii="Garamond" w:hAnsi="Garamond"/>
                <w:b/>
                <w:sz w:val="28"/>
                <w:szCs w:val="28"/>
              </w:rPr>
              <w:t>Schuljahr 2027/2028</w:t>
            </w:r>
          </w:p>
        </w:tc>
      </w:tr>
      <w:tr w:rsidR="00982E7D" w:rsidRPr="00BB46C1" w14:paraId="3956A569" w14:textId="0FD565AC" w:rsidTr="00374A34">
        <w:tc>
          <w:tcPr>
            <w:tcW w:w="2289" w:type="dxa"/>
          </w:tcPr>
          <w:p w14:paraId="4E2C3DD6" w14:textId="77777777" w:rsidR="00982E7D" w:rsidRPr="00BB46C1" w:rsidRDefault="00982E7D" w:rsidP="00800F79">
            <w:pPr>
              <w:tabs>
                <w:tab w:val="left" w:pos="567"/>
              </w:tabs>
              <w:jc w:val="center"/>
              <w:rPr>
                <w:rFonts w:ascii="Garamond" w:hAnsi="Garamond"/>
                <w:b/>
                <w:sz w:val="28"/>
                <w:szCs w:val="28"/>
              </w:rPr>
            </w:pPr>
          </w:p>
        </w:tc>
        <w:tc>
          <w:tcPr>
            <w:tcW w:w="2977" w:type="dxa"/>
          </w:tcPr>
          <w:p w14:paraId="186486F4" w14:textId="77777777" w:rsidR="00982E7D" w:rsidRPr="00BB46C1" w:rsidRDefault="00982E7D" w:rsidP="00800F79">
            <w:pPr>
              <w:tabs>
                <w:tab w:val="left" w:pos="567"/>
              </w:tabs>
              <w:rPr>
                <w:rFonts w:ascii="Garamond" w:hAnsi="Garamond"/>
                <w:b/>
                <w:sz w:val="28"/>
                <w:szCs w:val="28"/>
              </w:rPr>
            </w:pPr>
          </w:p>
        </w:tc>
        <w:tc>
          <w:tcPr>
            <w:tcW w:w="2977" w:type="dxa"/>
          </w:tcPr>
          <w:p w14:paraId="08AA3A53" w14:textId="77777777" w:rsidR="00982E7D" w:rsidRPr="00BB46C1" w:rsidRDefault="00982E7D" w:rsidP="00800F79">
            <w:pPr>
              <w:tabs>
                <w:tab w:val="left" w:pos="567"/>
              </w:tabs>
              <w:rPr>
                <w:rFonts w:ascii="Garamond" w:hAnsi="Garamond"/>
                <w:b/>
                <w:sz w:val="28"/>
                <w:szCs w:val="28"/>
              </w:rPr>
            </w:pPr>
          </w:p>
        </w:tc>
      </w:tr>
      <w:tr w:rsidR="00CC2AB3" w:rsidRPr="00BB46C1" w14:paraId="3E441803" w14:textId="07EE7BFA" w:rsidTr="00374A34">
        <w:tc>
          <w:tcPr>
            <w:tcW w:w="2289" w:type="dxa"/>
          </w:tcPr>
          <w:p w14:paraId="17A6EAD7" w14:textId="77777777" w:rsidR="00CC2AB3" w:rsidRPr="00BB46C1" w:rsidRDefault="00CC2AB3" w:rsidP="00CC2AB3">
            <w:pPr>
              <w:tabs>
                <w:tab w:val="left" w:pos="567"/>
              </w:tabs>
              <w:jc w:val="center"/>
              <w:rPr>
                <w:rFonts w:ascii="Garamond" w:hAnsi="Garamond"/>
                <w:b/>
                <w:sz w:val="28"/>
                <w:szCs w:val="28"/>
              </w:rPr>
            </w:pPr>
            <w:r w:rsidRPr="00BB46C1">
              <w:rPr>
                <w:rFonts w:ascii="Garamond" w:hAnsi="Garamond"/>
                <w:b/>
                <w:sz w:val="28"/>
                <w:szCs w:val="28"/>
              </w:rPr>
              <w:t>8R</w:t>
            </w:r>
          </w:p>
        </w:tc>
        <w:tc>
          <w:tcPr>
            <w:tcW w:w="2977" w:type="dxa"/>
          </w:tcPr>
          <w:p w14:paraId="2840FA8C" w14:textId="125B16EA" w:rsidR="00CC2AB3" w:rsidRDefault="00CC2AB3" w:rsidP="00CC2AB3">
            <w:pPr>
              <w:tabs>
                <w:tab w:val="left" w:pos="567"/>
              </w:tabs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 xml:space="preserve">05.04.2027 – </w:t>
            </w:r>
          </w:p>
          <w:p w14:paraId="5EFD8362" w14:textId="7A275D38" w:rsidR="00CC2AB3" w:rsidRDefault="00CC2AB3" w:rsidP="00CC2AB3">
            <w:pPr>
              <w:tabs>
                <w:tab w:val="left" w:pos="567"/>
              </w:tabs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16.04.2027</w:t>
            </w:r>
          </w:p>
        </w:tc>
        <w:tc>
          <w:tcPr>
            <w:tcW w:w="2977" w:type="dxa"/>
          </w:tcPr>
          <w:p w14:paraId="113A0567" w14:textId="34DB9AE8" w:rsidR="00CC2AB3" w:rsidRDefault="00CC2AB3" w:rsidP="00CC2AB3">
            <w:pPr>
              <w:tabs>
                <w:tab w:val="left" w:pos="567"/>
              </w:tabs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 xml:space="preserve">18.04.2028 – </w:t>
            </w:r>
          </w:p>
          <w:p w14:paraId="6316D240" w14:textId="75C0C01F" w:rsidR="00CC2AB3" w:rsidRDefault="00CC2AB3" w:rsidP="00CC2AB3">
            <w:pPr>
              <w:tabs>
                <w:tab w:val="left" w:pos="567"/>
              </w:tabs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28.04.2028</w:t>
            </w:r>
          </w:p>
        </w:tc>
      </w:tr>
      <w:tr w:rsidR="00982E7D" w:rsidRPr="00BB46C1" w14:paraId="7330FA88" w14:textId="1301671A" w:rsidTr="00374A34">
        <w:tc>
          <w:tcPr>
            <w:tcW w:w="2289" w:type="dxa"/>
          </w:tcPr>
          <w:p w14:paraId="555A0740" w14:textId="77777777" w:rsidR="00982E7D" w:rsidRPr="00BB46C1" w:rsidRDefault="00982E7D" w:rsidP="00800F79">
            <w:pPr>
              <w:tabs>
                <w:tab w:val="left" w:pos="567"/>
              </w:tabs>
              <w:jc w:val="center"/>
              <w:rPr>
                <w:rFonts w:ascii="Garamond" w:hAnsi="Garamond"/>
                <w:b/>
                <w:sz w:val="28"/>
                <w:szCs w:val="28"/>
              </w:rPr>
            </w:pPr>
            <w:r w:rsidRPr="00BB46C1">
              <w:rPr>
                <w:rFonts w:ascii="Garamond" w:hAnsi="Garamond"/>
                <w:b/>
                <w:sz w:val="28"/>
                <w:szCs w:val="28"/>
              </w:rPr>
              <w:t>9R</w:t>
            </w:r>
          </w:p>
        </w:tc>
        <w:tc>
          <w:tcPr>
            <w:tcW w:w="2977" w:type="dxa"/>
          </w:tcPr>
          <w:p w14:paraId="58954694" w14:textId="77777777" w:rsidR="00982E7D" w:rsidRDefault="00982E7D" w:rsidP="00505E2F">
            <w:pPr>
              <w:tabs>
                <w:tab w:val="left" w:pos="567"/>
              </w:tabs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 xml:space="preserve">05.04.2027 – </w:t>
            </w:r>
          </w:p>
          <w:p w14:paraId="1D1990CC" w14:textId="71C18C61" w:rsidR="00982E7D" w:rsidRDefault="00982E7D" w:rsidP="00505E2F">
            <w:pPr>
              <w:tabs>
                <w:tab w:val="left" w:pos="567"/>
              </w:tabs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16.04.2027</w:t>
            </w:r>
          </w:p>
        </w:tc>
        <w:tc>
          <w:tcPr>
            <w:tcW w:w="2977" w:type="dxa"/>
          </w:tcPr>
          <w:p w14:paraId="1A548DB7" w14:textId="77777777" w:rsidR="00CC2AB3" w:rsidRDefault="00CC2AB3" w:rsidP="00CC2AB3">
            <w:pPr>
              <w:tabs>
                <w:tab w:val="left" w:pos="567"/>
              </w:tabs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 xml:space="preserve">18.04.2028 – </w:t>
            </w:r>
          </w:p>
          <w:p w14:paraId="37DD14EE" w14:textId="38CD609A" w:rsidR="00982E7D" w:rsidRDefault="00CC2AB3" w:rsidP="00CC2AB3">
            <w:pPr>
              <w:tabs>
                <w:tab w:val="left" w:pos="567"/>
              </w:tabs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28.04.2028</w:t>
            </w:r>
          </w:p>
        </w:tc>
      </w:tr>
      <w:tr w:rsidR="00982E7D" w:rsidRPr="00BB46C1" w14:paraId="15BBA969" w14:textId="50BDCD3D" w:rsidTr="00374A34">
        <w:tc>
          <w:tcPr>
            <w:tcW w:w="2289" w:type="dxa"/>
          </w:tcPr>
          <w:p w14:paraId="39082B84" w14:textId="77777777" w:rsidR="00982E7D" w:rsidRPr="00BB46C1" w:rsidRDefault="00982E7D" w:rsidP="00800F79">
            <w:pPr>
              <w:tabs>
                <w:tab w:val="left" w:pos="567"/>
              </w:tabs>
              <w:jc w:val="center"/>
              <w:rPr>
                <w:rFonts w:ascii="Garamond" w:hAnsi="Garamond"/>
                <w:b/>
                <w:sz w:val="28"/>
                <w:szCs w:val="28"/>
              </w:rPr>
            </w:pPr>
            <w:r w:rsidRPr="00BB46C1">
              <w:rPr>
                <w:rFonts w:ascii="Garamond" w:hAnsi="Garamond"/>
                <w:b/>
                <w:sz w:val="28"/>
                <w:szCs w:val="28"/>
              </w:rPr>
              <w:t>9G</w:t>
            </w:r>
          </w:p>
        </w:tc>
        <w:tc>
          <w:tcPr>
            <w:tcW w:w="2977" w:type="dxa"/>
          </w:tcPr>
          <w:p w14:paraId="5E5F6141" w14:textId="327BF270" w:rsidR="00982E7D" w:rsidRDefault="00982E7D" w:rsidP="00A36D01">
            <w:pPr>
              <w:tabs>
                <w:tab w:val="left" w:pos="567"/>
              </w:tabs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 xml:space="preserve">19.10.2026 – </w:t>
            </w:r>
          </w:p>
          <w:p w14:paraId="3C14A91D" w14:textId="084838C5" w:rsidR="00982E7D" w:rsidRDefault="00982E7D" w:rsidP="00A36D01">
            <w:pPr>
              <w:tabs>
                <w:tab w:val="left" w:pos="567"/>
              </w:tabs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30.10.2026</w:t>
            </w:r>
          </w:p>
        </w:tc>
        <w:tc>
          <w:tcPr>
            <w:tcW w:w="2977" w:type="dxa"/>
          </w:tcPr>
          <w:p w14:paraId="188F76DE" w14:textId="7BE9E465" w:rsidR="00CC2AB3" w:rsidRDefault="00CC2AB3" w:rsidP="00CC2AB3">
            <w:pPr>
              <w:tabs>
                <w:tab w:val="left" w:pos="567"/>
              </w:tabs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 xml:space="preserve">18.10.2027 – </w:t>
            </w:r>
          </w:p>
          <w:p w14:paraId="1C776F22" w14:textId="3F8E40BB" w:rsidR="00982E7D" w:rsidRDefault="00CC2AB3" w:rsidP="00CC2AB3">
            <w:pPr>
              <w:tabs>
                <w:tab w:val="left" w:pos="567"/>
              </w:tabs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29.10.2027</w:t>
            </w:r>
          </w:p>
        </w:tc>
      </w:tr>
      <w:tr w:rsidR="00982E7D" w:rsidRPr="00BB46C1" w14:paraId="20829A1B" w14:textId="742DA94F" w:rsidTr="00374A34">
        <w:tc>
          <w:tcPr>
            <w:tcW w:w="2289" w:type="dxa"/>
          </w:tcPr>
          <w:p w14:paraId="5896C6C7" w14:textId="77777777" w:rsidR="00982E7D" w:rsidRPr="00BB46C1" w:rsidRDefault="00982E7D" w:rsidP="00800F79">
            <w:pPr>
              <w:tabs>
                <w:tab w:val="left" w:pos="567"/>
              </w:tabs>
              <w:jc w:val="center"/>
              <w:rPr>
                <w:rFonts w:ascii="Garamond" w:hAnsi="Garamond"/>
                <w:b/>
                <w:sz w:val="28"/>
                <w:szCs w:val="28"/>
              </w:rPr>
            </w:pPr>
            <w:r w:rsidRPr="00BB46C1">
              <w:rPr>
                <w:rFonts w:ascii="Garamond" w:hAnsi="Garamond"/>
                <w:b/>
                <w:sz w:val="28"/>
                <w:szCs w:val="28"/>
              </w:rPr>
              <w:t>EP</w:t>
            </w:r>
          </w:p>
          <w:p w14:paraId="5FE687D3" w14:textId="49E7B1A4" w:rsidR="00982E7D" w:rsidRPr="00BB46C1" w:rsidRDefault="00982E7D" w:rsidP="00800F79">
            <w:pPr>
              <w:tabs>
                <w:tab w:val="left" w:pos="567"/>
              </w:tabs>
              <w:jc w:val="center"/>
              <w:rPr>
                <w:rFonts w:ascii="Garamond" w:hAnsi="Garamond"/>
                <w:b/>
                <w:sz w:val="28"/>
                <w:szCs w:val="28"/>
              </w:rPr>
            </w:pPr>
          </w:p>
        </w:tc>
        <w:tc>
          <w:tcPr>
            <w:tcW w:w="2977" w:type="dxa"/>
          </w:tcPr>
          <w:p w14:paraId="5E434D83" w14:textId="72A21AAB" w:rsidR="00982E7D" w:rsidRDefault="00982E7D" w:rsidP="00800F79">
            <w:pPr>
              <w:tabs>
                <w:tab w:val="left" w:pos="567"/>
              </w:tabs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 xml:space="preserve">18.01.2027 – </w:t>
            </w:r>
          </w:p>
          <w:p w14:paraId="0CB9B3C3" w14:textId="18A6D078" w:rsidR="00982E7D" w:rsidRDefault="00982E7D" w:rsidP="00800F79">
            <w:pPr>
              <w:tabs>
                <w:tab w:val="left" w:pos="567"/>
              </w:tabs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29.01.2027</w:t>
            </w:r>
          </w:p>
        </w:tc>
        <w:tc>
          <w:tcPr>
            <w:tcW w:w="2977" w:type="dxa"/>
          </w:tcPr>
          <w:p w14:paraId="4F561DC0" w14:textId="00F74498" w:rsidR="00CC2AB3" w:rsidRDefault="00CC2AB3" w:rsidP="00CC2AB3">
            <w:pPr>
              <w:tabs>
                <w:tab w:val="left" w:pos="567"/>
              </w:tabs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1</w:t>
            </w:r>
            <w:r w:rsidR="007A554A">
              <w:rPr>
                <w:rFonts w:ascii="Garamond" w:hAnsi="Garamond"/>
                <w:sz w:val="24"/>
                <w:szCs w:val="24"/>
              </w:rPr>
              <w:t>7</w:t>
            </w:r>
            <w:r>
              <w:rPr>
                <w:rFonts w:ascii="Garamond" w:hAnsi="Garamond"/>
                <w:sz w:val="24"/>
                <w:szCs w:val="24"/>
              </w:rPr>
              <w:t xml:space="preserve">.01.2028 – </w:t>
            </w:r>
          </w:p>
          <w:p w14:paraId="16C52008" w14:textId="24BF857C" w:rsidR="00982E7D" w:rsidRDefault="007A554A" w:rsidP="00CC2AB3">
            <w:pPr>
              <w:tabs>
                <w:tab w:val="left" w:pos="567"/>
              </w:tabs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28</w:t>
            </w:r>
            <w:r w:rsidR="00CC2AB3">
              <w:rPr>
                <w:rFonts w:ascii="Garamond" w:hAnsi="Garamond"/>
                <w:sz w:val="24"/>
                <w:szCs w:val="24"/>
              </w:rPr>
              <w:t>.01.2028</w:t>
            </w:r>
          </w:p>
        </w:tc>
      </w:tr>
    </w:tbl>
    <w:p w14:paraId="5D4C3F49" w14:textId="50F3FB61" w:rsidR="00BE208F" w:rsidRPr="00BB46C1" w:rsidRDefault="00BE208F" w:rsidP="007C6319">
      <w:pPr>
        <w:tabs>
          <w:tab w:val="left" w:pos="567"/>
        </w:tabs>
        <w:rPr>
          <w:rFonts w:ascii="Garamond" w:hAnsi="Garamond"/>
          <w:b/>
        </w:rPr>
      </w:pPr>
      <w:r w:rsidRPr="00BB46C1">
        <w:rPr>
          <w:rFonts w:ascii="Garamond" w:hAnsi="Garamond"/>
          <w:b/>
        </w:rPr>
        <w:t xml:space="preserve"> </w:t>
      </w:r>
    </w:p>
    <w:sectPr w:rsidR="00BE208F" w:rsidRPr="00BB46C1" w:rsidSect="007C6319">
      <w:headerReference w:type="default" r:id="rId6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BD400F" w14:textId="77777777" w:rsidR="006226D0" w:rsidRDefault="006226D0" w:rsidP="00BB46C1">
      <w:pPr>
        <w:spacing w:after="0" w:line="240" w:lineRule="auto"/>
      </w:pPr>
      <w:r>
        <w:separator/>
      </w:r>
    </w:p>
  </w:endnote>
  <w:endnote w:type="continuationSeparator" w:id="0">
    <w:p w14:paraId="10F64B02" w14:textId="77777777" w:rsidR="006226D0" w:rsidRDefault="006226D0" w:rsidP="00BB46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3154F4" w14:textId="77777777" w:rsidR="006226D0" w:rsidRDefault="006226D0" w:rsidP="00BB46C1">
      <w:pPr>
        <w:spacing w:after="0" w:line="240" w:lineRule="auto"/>
      </w:pPr>
      <w:r>
        <w:separator/>
      </w:r>
    </w:p>
  </w:footnote>
  <w:footnote w:type="continuationSeparator" w:id="0">
    <w:p w14:paraId="3CC733C5" w14:textId="77777777" w:rsidR="006226D0" w:rsidRDefault="006226D0" w:rsidP="00BB46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42FFED" w14:textId="14A5638B" w:rsidR="00BB46C1" w:rsidRDefault="00BB46C1">
    <w:pPr>
      <w:pStyle w:val="Kopfzeile"/>
    </w:pPr>
    <w:r>
      <w:tab/>
      <w:t xml:space="preserve">                                                                      </w:t>
    </w:r>
    <w:r>
      <w:rPr>
        <w:noProof/>
      </w:rPr>
      <w:drawing>
        <wp:inline distT="0" distB="0" distL="0" distR="0" wp14:anchorId="7866C0B3" wp14:editId="18FB84D9">
          <wp:extent cx="2962275" cy="1047750"/>
          <wp:effectExtent l="0" t="0" r="9525" b="0"/>
          <wp:docPr id="2" name="Grafik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rafik 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62275" cy="10477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6319"/>
    <w:rsid w:val="00002785"/>
    <w:rsid w:val="00047E9B"/>
    <w:rsid w:val="0009337F"/>
    <w:rsid w:val="0009791A"/>
    <w:rsid w:val="000C6A9B"/>
    <w:rsid w:val="001060C0"/>
    <w:rsid w:val="001C05E0"/>
    <w:rsid w:val="002335F8"/>
    <w:rsid w:val="0027506C"/>
    <w:rsid w:val="002E34C5"/>
    <w:rsid w:val="00377EEA"/>
    <w:rsid w:val="00437896"/>
    <w:rsid w:val="00505E2F"/>
    <w:rsid w:val="005135B1"/>
    <w:rsid w:val="0051401A"/>
    <w:rsid w:val="005B5467"/>
    <w:rsid w:val="005F25C8"/>
    <w:rsid w:val="006226D0"/>
    <w:rsid w:val="00690B73"/>
    <w:rsid w:val="006A3F69"/>
    <w:rsid w:val="007A554A"/>
    <w:rsid w:val="007C6319"/>
    <w:rsid w:val="00800F79"/>
    <w:rsid w:val="00854AD1"/>
    <w:rsid w:val="008E6362"/>
    <w:rsid w:val="009363F6"/>
    <w:rsid w:val="00943076"/>
    <w:rsid w:val="00982E7D"/>
    <w:rsid w:val="00A36D01"/>
    <w:rsid w:val="00AA440E"/>
    <w:rsid w:val="00AC79DE"/>
    <w:rsid w:val="00AE397A"/>
    <w:rsid w:val="00AF6095"/>
    <w:rsid w:val="00B21CEC"/>
    <w:rsid w:val="00BB46C1"/>
    <w:rsid w:val="00BC23F3"/>
    <w:rsid w:val="00BE208F"/>
    <w:rsid w:val="00CC0D9C"/>
    <w:rsid w:val="00CC2AB3"/>
    <w:rsid w:val="00CE02BF"/>
    <w:rsid w:val="00CF237F"/>
    <w:rsid w:val="00D01A2C"/>
    <w:rsid w:val="00E33E21"/>
    <w:rsid w:val="00E73F3D"/>
    <w:rsid w:val="00ED72F5"/>
    <w:rsid w:val="00EE0F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BF27A2"/>
  <w15:docId w15:val="{AB4F550D-83BF-47C5-9C4A-B3F398754D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7C63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uiPriority w:val="99"/>
    <w:unhideWhenUsed/>
    <w:rsid w:val="00BB46C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BB46C1"/>
  </w:style>
  <w:style w:type="paragraph" w:styleId="Fuzeile">
    <w:name w:val="footer"/>
    <w:basedOn w:val="Standard"/>
    <w:link w:val="FuzeileZchn"/>
    <w:uiPriority w:val="99"/>
    <w:unhideWhenUsed/>
    <w:rsid w:val="00BB46C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BB46C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</Words>
  <Characters>268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oe-conexia</dc:creator>
  <cp:lastModifiedBy>13100 (Ka Rüd)</cp:lastModifiedBy>
  <cp:revision>4</cp:revision>
  <cp:lastPrinted>2020-10-14T12:37:00Z</cp:lastPrinted>
  <dcterms:created xsi:type="dcterms:W3CDTF">2026-08-01T13:59:00Z</dcterms:created>
  <dcterms:modified xsi:type="dcterms:W3CDTF">2026-08-01T14:16:00Z</dcterms:modified>
</cp:coreProperties>
</file>